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Факултет медицинских наука у Крагујевцу</w:t>
      </w:r>
    </w:p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Интегрисане академске студије фармације</w:t>
      </w:r>
    </w:p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  <w:lang/>
        </w:rPr>
      </w:pPr>
    </w:p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ПРЕДМЕТ: И23 СПОРТСКА ФАРМАЦИЈА </w:t>
      </w:r>
    </w:p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sr-Cyrl-CS"/>
        </w:rPr>
        <w:t>. недеља наставе</w:t>
      </w:r>
      <w:r>
        <w:rPr>
          <w:rFonts w:ascii="Times New Roman" w:hAnsi="Times New Roman"/>
          <w:sz w:val="24"/>
          <w:szCs w:val="24"/>
          <w:lang/>
        </w:rPr>
        <w:t>:</w:t>
      </w:r>
    </w:p>
    <w:p w:rsidR="00667375" w:rsidRP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67375">
        <w:rPr>
          <w:rFonts w:ascii="Times New Roman" w:hAnsi="Times New Roman"/>
          <w:sz w:val="24"/>
          <w:szCs w:val="24"/>
          <w:lang/>
        </w:rPr>
        <w:t>Суплементација и допинг</w:t>
      </w:r>
      <w:r w:rsidRPr="00667375">
        <w:rPr>
          <w:rFonts w:ascii="Times New Roman" w:hAnsi="Times New Roman"/>
          <w:sz w:val="24"/>
          <w:szCs w:val="24"/>
          <w:lang/>
        </w:rPr>
        <w:br/>
        <w:t>- антиоксиданси -</w:t>
      </w:r>
      <w:r w:rsidRPr="00667375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"БАНКА" ПИТАЊА:</w:t>
      </w:r>
    </w:p>
    <w:p w:rsidR="00667375" w:rsidRDefault="00667375" w:rsidP="0066737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/>
        </w:rPr>
        <w:t>Утицај ф</w:t>
      </w:r>
      <w:r w:rsidRPr="00667375">
        <w:rPr>
          <w:rFonts w:ascii="Times New Roman" w:hAnsi="Times New Roman"/>
          <w:sz w:val="24"/>
          <w:szCs w:val="24"/>
          <w:lang/>
        </w:rPr>
        <w:t>изичк</w:t>
      </w:r>
      <w:r>
        <w:rPr>
          <w:rFonts w:ascii="Times New Roman" w:hAnsi="Times New Roman"/>
          <w:sz w:val="24"/>
          <w:szCs w:val="24"/>
          <w:lang/>
        </w:rPr>
        <w:t>е</w:t>
      </w:r>
      <w:r w:rsidRPr="00667375">
        <w:rPr>
          <w:rFonts w:ascii="Times New Roman" w:hAnsi="Times New Roman"/>
          <w:sz w:val="24"/>
          <w:szCs w:val="24"/>
          <w:lang/>
        </w:rPr>
        <w:t xml:space="preserve"> активност</w:t>
      </w:r>
      <w:r>
        <w:rPr>
          <w:rFonts w:ascii="Times New Roman" w:hAnsi="Times New Roman"/>
          <w:sz w:val="24"/>
          <w:szCs w:val="24"/>
          <w:lang/>
        </w:rPr>
        <w:t>и</w:t>
      </w:r>
      <w:r w:rsidRPr="00667375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на</w:t>
      </w:r>
      <w:r w:rsidRPr="00667375">
        <w:rPr>
          <w:rFonts w:ascii="Times New Roman" w:hAnsi="Times New Roman"/>
          <w:sz w:val="24"/>
          <w:szCs w:val="24"/>
          <w:lang/>
        </w:rPr>
        <w:t xml:space="preserve"> оксидативни стрес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2. Утицај карактеристика ф</w:t>
      </w:r>
      <w:r w:rsidRPr="00667375">
        <w:rPr>
          <w:rFonts w:ascii="Times New Roman" w:hAnsi="Times New Roman"/>
          <w:sz w:val="24"/>
          <w:szCs w:val="24"/>
          <w:lang/>
        </w:rPr>
        <w:t>изичк</w:t>
      </w:r>
      <w:r>
        <w:rPr>
          <w:rFonts w:ascii="Times New Roman" w:hAnsi="Times New Roman"/>
          <w:sz w:val="24"/>
          <w:szCs w:val="24"/>
          <w:lang/>
        </w:rPr>
        <w:t>е</w:t>
      </w:r>
      <w:r w:rsidRPr="00667375">
        <w:rPr>
          <w:rFonts w:ascii="Times New Roman" w:hAnsi="Times New Roman"/>
          <w:sz w:val="24"/>
          <w:szCs w:val="24"/>
          <w:lang/>
        </w:rPr>
        <w:t xml:space="preserve"> активност</w:t>
      </w:r>
      <w:r>
        <w:rPr>
          <w:rFonts w:ascii="Times New Roman" w:hAnsi="Times New Roman"/>
          <w:sz w:val="24"/>
          <w:szCs w:val="24"/>
          <w:lang/>
        </w:rPr>
        <w:t>и</w:t>
      </w:r>
      <w:r w:rsidRPr="00667375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на</w:t>
      </w:r>
      <w:r w:rsidRPr="00667375">
        <w:rPr>
          <w:rFonts w:ascii="Times New Roman" w:hAnsi="Times New Roman"/>
          <w:sz w:val="24"/>
          <w:szCs w:val="24"/>
          <w:lang/>
        </w:rPr>
        <w:t xml:space="preserve"> оксидативни стрес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3. А</w:t>
      </w:r>
      <w:r w:rsidRPr="00667375">
        <w:rPr>
          <w:rFonts w:ascii="Times New Roman" w:hAnsi="Times New Roman"/>
          <w:sz w:val="24"/>
          <w:szCs w:val="24"/>
          <w:lang/>
        </w:rPr>
        <w:t>нтиоксиданси</w:t>
      </w:r>
    </w:p>
    <w:p w:rsidR="00667375" w:rsidRP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4. </w:t>
      </w:r>
      <w:r>
        <w:rPr>
          <w:rFonts w:ascii="Times New Roman" w:hAnsi="Times New Roman"/>
          <w:sz w:val="24"/>
          <w:szCs w:val="24"/>
        </w:rPr>
        <w:t>ROS</w:t>
      </w:r>
    </w:p>
    <w:p w:rsidR="00667375" w:rsidRP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5. </w:t>
      </w:r>
      <w:r w:rsidRPr="00667375">
        <w:rPr>
          <w:rFonts w:ascii="Times New Roman" w:hAnsi="Times New Roman"/>
          <w:sz w:val="24"/>
          <w:szCs w:val="24"/>
          <w:lang/>
        </w:rPr>
        <w:t xml:space="preserve">Инхибиција стварања </w:t>
      </w:r>
      <w:r w:rsidRPr="00667375">
        <w:rPr>
          <w:rFonts w:ascii="Times New Roman" w:hAnsi="Times New Roman"/>
          <w:sz w:val="24"/>
          <w:szCs w:val="24"/>
        </w:rPr>
        <w:t>ROS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>6. Н</w:t>
      </w:r>
      <w:r w:rsidRPr="00667375">
        <w:rPr>
          <w:rFonts w:ascii="Times New Roman" w:hAnsi="Times New Roman"/>
          <w:sz w:val="24"/>
          <w:szCs w:val="24"/>
          <w:lang/>
        </w:rPr>
        <w:t xml:space="preserve">еензимски </w:t>
      </w:r>
      <w:r>
        <w:rPr>
          <w:rFonts w:ascii="Times New Roman" w:hAnsi="Times New Roman"/>
          <w:sz w:val="24"/>
          <w:szCs w:val="24"/>
          <w:lang/>
        </w:rPr>
        <w:t>механизми за н</w:t>
      </w:r>
      <w:r w:rsidRPr="00667375">
        <w:rPr>
          <w:rFonts w:ascii="Times New Roman" w:hAnsi="Times New Roman"/>
          <w:sz w:val="24"/>
          <w:szCs w:val="24"/>
          <w:lang/>
        </w:rPr>
        <w:t xml:space="preserve">еутралисање </w:t>
      </w:r>
      <w:r w:rsidRPr="00667375">
        <w:rPr>
          <w:rFonts w:ascii="Times New Roman" w:hAnsi="Times New Roman"/>
          <w:sz w:val="24"/>
          <w:szCs w:val="24"/>
        </w:rPr>
        <w:t>ROS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7. </w:t>
      </w:r>
      <w:r>
        <w:rPr>
          <w:rFonts w:ascii="Times New Roman" w:hAnsi="Times New Roman"/>
          <w:sz w:val="24"/>
          <w:szCs w:val="24"/>
          <w:lang/>
        </w:rPr>
        <w:t>Е</w:t>
      </w:r>
      <w:r w:rsidRPr="00667375">
        <w:rPr>
          <w:rFonts w:ascii="Times New Roman" w:hAnsi="Times New Roman"/>
          <w:sz w:val="24"/>
          <w:szCs w:val="24"/>
          <w:lang/>
        </w:rPr>
        <w:t xml:space="preserve">нзимски </w:t>
      </w:r>
      <w:r>
        <w:rPr>
          <w:rFonts w:ascii="Times New Roman" w:hAnsi="Times New Roman"/>
          <w:sz w:val="24"/>
          <w:szCs w:val="24"/>
          <w:lang/>
        </w:rPr>
        <w:t>механизми за н</w:t>
      </w:r>
      <w:r w:rsidRPr="00667375">
        <w:rPr>
          <w:rFonts w:ascii="Times New Roman" w:hAnsi="Times New Roman"/>
          <w:sz w:val="24"/>
          <w:szCs w:val="24"/>
          <w:lang/>
        </w:rPr>
        <w:t xml:space="preserve">еутралисање </w:t>
      </w:r>
      <w:r w:rsidRPr="00667375">
        <w:rPr>
          <w:rFonts w:ascii="Times New Roman" w:hAnsi="Times New Roman"/>
          <w:sz w:val="24"/>
          <w:szCs w:val="24"/>
        </w:rPr>
        <w:t>ROS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8. Г</w:t>
      </w:r>
      <w:r w:rsidRPr="00667375">
        <w:rPr>
          <w:rFonts w:ascii="Times New Roman" w:hAnsi="Times New Roman"/>
          <w:sz w:val="24"/>
          <w:szCs w:val="24"/>
          <w:lang/>
        </w:rPr>
        <w:t>лутатион</w:t>
      </w:r>
      <w:r>
        <w:rPr>
          <w:rFonts w:ascii="Times New Roman" w:hAnsi="Times New Roman"/>
          <w:sz w:val="24"/>
          <w:szCs w:val="24"/>
          <w:lang/>
        </w:rPr>
        <w:t xml:space="preserve"> и </w:t>
      </w:r>
      <w:r w:rsidRPr="00667375">
        <w:rPr>
          <w:rFonts w:ascii="Times New Roman" w:hAnsi="Times New Roman"/>
          <w:sz w:val="24"/>
          <w:szCs w:val="24"/>
          <w:lang/>
        </w:rPr>
        <w:t>оксидативни стрес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9. Пример </w:t>
      </w:r>
      <w:r w:rsidRPr="00667375">
        <w:rPr>
          <w:rFonts w:ascii="Times New Roman" w:hAnsi="Times New Roman"/>
          <w:sz w:val="24"/>
          <w:szCs w:val="24"/>
          <w:lang/>
        </w:rPr>
        <w:t>сложени</w:t>
      </w:r>
      <w:r>
        <w:rPr>
          <w:rFonts w:ascii="Times New Roman" w:hAnsi="Times New Roman"/>
          <w:sz w:val="24"/>
          <w:szCs w:val="24"/>
          <w:lang/>
        </w:rPr>
        <w:t>х</w:t>
      </w:r>
      <w:r w:rsidRPr="00667375">
        <w:rPr>
          <w:rFonts w:ascii="Times New Roman" w:hAnsi="Times New Roman"/>
          <w:sz w:val="24"/>
          <w:szCs w:val="24"/>
          <w:lang/>
        </w:rPr>
        <w:t xml:space="preserve"> систем</w:t>
      </w:r>
      <w:r>
        <w:rPr>
          <w:rFonts w:ascii="Times New Roman" w:hAnsi="Times New Roman"/>
          <w:sz w:val="24"/>
          <w:szCs w:val="24"/>
          <w:lang/>
        </w:rPr>
        <w:t>а</w:t>
      </w:r>
      <w:r w:rsidRPr="00667375">
        <w:rPr>
          <w:rFonts w:ascii="Times New Roman" w:hAnsi="Times New Roman"/>
          <w:sz w:val="24"/>
          <w:szCs w:val="24"/>
          <w:lang/>
        </w:rPr>
        <w:t xml:space="preserve"> антиоксидантних механизама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10. </w:t>
      </w:r>
      <w:r w:rsidRPr="00667375">
        <w:rPr>
          <w:rFonts w:ascii="Times New Roman" w:hAnsi="Times New Roman"/>
          <w:sz w:val="24"/>
          <w:szCs w:val="24"/>
          <w:lang/>
        </w:rPr>
        <w:t>Антиоксиданси и антидопинг регулатива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11. Н</w:t>
      </w:r>
      <w:r w:rsidRPr="00667375">
        <w:rPr>
          <w:rFonts w:ascii="Times New Roman" w:hAnsi="Times New Roman"/>
          <w:sz w:val="24"/>
          <w:szCs w:val="24"/>
          <w:lang/>
        </w:rPr>
        <w:t>ајчешћ</w:t>
      </w:r>
      <w:r>
        <w:rPr>
          <w:rFonts w:ascii="Times New Roman" w:hAnsi="Times New Roman"/>
          <w:sz w:val="24"/>
          <w:szCs w:val="24"/>
          <w:lang/>
        </w:rPr>
        <w:t>е</w:t>
      </w:r>
      <w:r w:rsidRPr="00667375">
        <w:rPr>
          <w:rFonts w:ascii="Times New Roman" w:hAnsi="Times New Roman"/>
          <w:sz w:val="24"/>
          <w:szCs w:val="24"/>
          <w:lang/>
        </w:rPr>
        <w:t xml:space="preserve"> злоупотреб</w:t>
      </w:r>
      <w:r>
        <w:rPr>
          <w:rFonts w:ascii="Times New Roman" w:hAnsi="Times New Roman"/>
          <w:sz w:val="24"/>
          <w:szCs w:val="24"/>
          <w:lang/>
        </w:rPr>
        <w:t>е антиоксиданаса у спорту</w:t>
      </w:r>
    </w:p>
    <w:p w:rsidR="00000000" w:rsidRPr="00667375" w:rsidRDefault="00667375" w:rsidP="00667375">
      <w:pPr>
        <w:jc w:val="both"/>
        <w:rPr>
          <w:rFonts w:ascii="Times New Roman" w:hAnsi="Times New Roman"/>
          <w:sz w:val="24"/>
          <w:szCs w:val="24"/>
        </w:rPr>
      </w:pPr>
      <w:r w:rsidRPr="00667375">
        <w:rPr>
          <w:rFonts w:ascii="Times New Roman" w:hAnsi="Times New Roman"/>
          <w:sz w:val="24"/>
          <w:szCs w:val="24"/>
          <w:lang/>
        </w:rPr>
        <w:t>12.</w:t>
      </w:r>
      <w:r>
        <w:rPr>
          <w:rFonts w:ascii="Times New Roman" w:hAnsi="Times New Roman"/>
          <w:sz w:val="24"/>
          <w:szCs w:val="24"/>
          <w:lang/>
        </w:rPr>
        <w:t xml:space="preserve"> Симултана </w:t>
      </w:r>
      <w:r w:rsidR="00BD294A">
        <w:rPr>
          <w:rFonts w:ascii="Times New Roman" w:hAnsi="Times New Roman"/>
          <w:sz w:val="24"/>
          <w:szCs w:val="24"/>
          <w:lang/>
        </w:rPr>
        <w:t>суплементација</w:t>
      </w:r>
      <w:r>
        <w:rPr>
          <w:rFonts w:ascii="Times New Roman" w:hAnsi="Times New Roman"/>
          <w:sz w:val="24"/>
          <w:szCs w:val="24"/>
          <w:lang/>
        </w:rPr>
        <w:t xml:space="preserve"> антиоксиданс</w:t>
      </w:r>
      <w:r w:rsidR="00BD294A">
        <w:rPr>
          <w:rFonts w:ascii="Times New Roman" w:hAnsi="Times New Roman"/>
          <w:sz w:val="24"/>
          <w:szCs w:val="24"/>
          <w:lang/>
        </w:rPr>
        <w:t xml:space="preserve">има </w:t>
      </w:r>
      <w:r w:rsidR="00BD294A" w:rsidRPr="00667375">
        <w:rPr>
          <w:rFonts w:ascii="Times New Roman" w:hAnsi="Times New Roman"/>
          <w:sz w:val="24"/>
          <w:szCs w:val="24"/>
          <w:lang/>
        </w:rPr>
        <w:t>и хранљиви</w:t>
      </w:r>
      <w:r w:rsidR="00BD294A">
        <w:rPr>
          <w:rFonts w:ascii="Times New Roman" w:hAnsi="Times New Roman"/>
          <w:sz w:val="24"/>
          <w:szCs w:val="24"/>
          <w:lang/>
        </w:rPr>
        <w:t>м</w:t>
      </w:r>
      <w:r w:rsidR="00BD294A" w:rsidRPr="00667375">
        <w:rPr>
          <w:rFonts w:ascii="Times New Roman" w:hAnsi="Times New Roman"/>
          <w:sz w:val="24"/>
          <w:szCs w:val="24"/>
          <w:lang/>
        </w:rPr>
        <w:t xml:space="preserve"> материја</w:t>
      </w:r>
      <w:r w:rsidR="00BD294A">
        <w:rPr>
          <w:rFonts w:ascii="Times New Roman" w:hAnsi="Times New Roman"/>
          <w:sz w:val="24"/>
          <w:szCs w:val="24"/>
          <w:lang/>
        </w:rPr>
        <w:t>ма</w:t>
      </w:r>
      <w:r w:rsidR="00BD294A" w:rsidRPr="00667375">
        <w:rPr>
          <w:rFonts w:ascii="Times New Roman" w:hAnsi="Times New Roman"/>
          <w:sz w:val="24"/>
          <w:szCs w:val="24"/>
          <w:lang/>
        </w:rPr>
        <w:t xml:space="preserve"> </w:t>
      </w:r>
    </w:p>
    <w:p w:rsidR="00667375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</w:p>
    <w:p w:rsidR="00667375" w:rsidRPr="00BD45D7" w:rsidRDefault="00667375" w:rsidP="00667375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</w:p>
    <w:p w:rsidR="00667375" w:rsidRDefault="00667375" w:rsidP="00667375"/>
    <w:p w:rsidR="001A6908" w:rsidRDefault="001A6908"/>
    <w:sectPr w:rsidR="001A6908" w:rsidSect="001A690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B60F8"/>
    <w:multiLevelType w:val="hybridMultilevel"/>
    <w:tmpl w:val="597E9DC2"/>
    <w:lvl w:ilvl="0" w:tplc="89D05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AC0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E5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60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43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9EE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7633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7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67375"/>
    <w:rsid w:val="001A6908"/>
    <w:rsid w:val="00667375"/>
    <w:rsid w:val="008E763D"/>
    <w:rsid w:val="00BD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73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659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2018-12-06T09:19:00Z</dcterms:created>
  <dcterms:modified xsi:type="dcterms:W3CDTF">2018-12-06T09:30:00Z</dcterms:modified>
</cp:coreProperties>
</file>